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Curriculum Vitae Docente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943"/>
        <w:gridCol w:w="284"/>
        <w:gridCol w:w="6520"/>
        <w:tblGridChange w:id="0">
          <w:tblGrid>
            <w:gridCol w:w="2943"/>
            <w:gridCol w:w="284"/>
            <w:gridCol w:w="6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Fiscale*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943"/>
        <w:gridCol w:w="284"/>
        <w:gridCol w:w="6520"/>
        <w:tblGridChange w:id="0">
          <w:tblGrid>
            <w:gridCol w:w="2943"/>
            <w:gridCol w:w="284"/>
            <w:gridCol w:w="6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943"/>
        <w:gridCol w:w="284"/>
        <w:gridCol w:w="6520"/>
        <w:tblGridChange w:id="0">
          <w:tblGrid>
            <w:gridCol w:w="2943"/>
            <w:gridCol w:w="284"/>
            <w:gridCol w:w="6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facoltativo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deada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INSEGNAMENTO/I AFFIDATO/I NELL’ISTITUZIONE RICHIEDENTE </w:t>
      </w:r>
    </w:p>
    <w:p w:rsidR="00000000" w:rsidDel="00000000" w:rsidP="00000000" w:rsidRDefault="00000000" w:rsidRPr="00000000" w14:paraId="0000001F">
      <w:pPr>
        <w:shd w:fill="fdeada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NEL/I CORSO/I DI CUI SI CHIEDE L’AUTORIZZAZIONE AL RILASCIO DI TITOLI AFAM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40"/>
        <w:gridCol w:w="1325"/>
        <w:gridCol w:w="1442"/>
        <w:gridCol w:w="1721"/>
        <w:gridCol w:w="1721"/>
        <w:gridCol w:w="1579"/>
        <w:tblGridChange w:id="0">
          <w:tblGrid>
            <w:gridCol w:w="1840"/>
            <w:gridCol w:w="1325"/>
            <w:gridCol w:w="1442"/>
            <w:gridCol w:w="1721"/>
            <w:gridCol w:w="1721"/>
            <w:gridCol w:w="1579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Corso di Diploma Accademico in: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(codice e denominazione)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Denominazione insegnamento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Codice settore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insegnamento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Tipo disciplina (Teorico, Teorico/Pratico, Laboratorio)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n. CFA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insegnamento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n. ore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insegnamento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deada" w:val="clear"/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PROFILO CULTURALE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  <w:rtl w:val="0"/>
        </w:rPr>
        <w:t xml:space="preserve">ISTRUZIONE E FORMAZIONE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rtl w:val="0"/>
        </w:rPr>
        <w:t xml:space="preserve">Per la valutazione dei titoli di studio saranno valutati ESCLUSIVAMENTE i titoli di studio con informazioni complete in ogni loro parte e tali da permettere l’esatta individuazione: dell'ente o Istituzione, pubblico o privato, italiano o straniero, che ha rilasciato il titolo, l’a.a. di conseguimento del titolo, il tipo di corso (denominazione, livello, ordinamento), ecc.. I titoli di studio dichiarati da ciascun docente devono essere posseduti al momento della presentazione dell’istanza al MIUR</w:t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e1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di studio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vecchio ordinamento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(diploma accademico, diploma di conservatorio o diploma di laurea) o di formazione terziaria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II livello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(diploma accademico di II livello, laurea magistrale/specialistica) rilasciato da istituzioni legalmente riconosciute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3"/>
        <w:gridCol w:w="1897"/>
        <w:gridCol w:w="2665"/>
        <w:gridCol w:w="2074"/>
        <w:gridCol w:w="1889"/>
        <w:tblGridChange w:id="0">
          <w:tblGrid>
            <w:gridCol w:w="1103"/>
            <w:gridCol w:w="1897"/>
            <w:gridCol w:w="2665"/>
            <w:gridCol w:w="2074"/>
            <w:gridCol w:w="1889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Istituzione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Anno conseguimento titolo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Titolo conseguito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(denominazione)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Tipo di titolo conseguito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(indicare se v.o. o II livello)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Classe di Laurea/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Codice Corso di Diploma accademico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e1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di studio di formazione terziaria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I livello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(diploma accademico di I livello, laurea triennale) rilasciato da istituzioni legalmente riconosciute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363"/>
        <w:gridCol w:w="3541"/>
        <w:gridCol w:w="2351"/>
        <w:tblGridChange w:id="0">
          <w:tblGrid>
            <w:gridCol w:w="1373"/>
            <w:gridCol w:w="2363"/>
            <w:gridCol w:w="3541"/>
            <w:gridCol w:w="2351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Istituzione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Anno conseguimento titolo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Titolo conseguito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(denominazione)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Classe di Laurea/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Codice Corso di Diploma accademico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e1" w:val="clear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Altri titoli di studio 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3"/>
        <w:gridCol w:w="1897"/>
        <w:gridCol w:w="2844"/>
        <w:gridCol w:w="1895"/>
        <w:gridCol w:w="1889"/>
        <w:tblGridChange w:id="0">
          <w:tblGrid>
            <w:gridCol w:w="1103"/>
            <w:gridCol w:w="1897"/>
            <w:gridCol w:w="2844"/>
            <w:gridCol w:w="1895"/>
            <w:gridCol w:w="1889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Istituzione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Anno conseguimento titolo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Titolo conseguito (denominazione, livello, ordinamento)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Tipo di titolo conseguito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(livello, ordinamento)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Classe di Laurea/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Codice Corso di Diploma accademico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deada" w:val="clear"/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ATTIVITA’ DI INSEGNAMENTO</w:t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  <w:rtl w:val="0"/>
        </w:rPr>
        <w:t xml:space="preserve">Saranno valutate unicamente le attività di insegnamento per le quali venga dichiarato: il nome dell’insegnamento, la titolarità o meno, la tipologia (intero insegnamento curriculare o modulo, laboratorio, ecc.), il corso all’interno del quale si è tenuto tale insegnamento, l’istituto, la specifica delle ore svolte e la tipologia di contratto.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e1" w:val="clear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Attività di insegnamento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presso Università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italiane e straniere </w:t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"/>
        <w:gridCol w:w="1275"/>
        <w:gridCol w:w="994"/>
        <w:gridCol w:w="2551"/>
        <w:gridCol w:w="709"/>
        <w:gridCol w:w="711"/>
        <w:gridCol w:w="1134"/>
        <w:gridCol w:w="1267"/>
        <w:tblGridChange w:id="0">
          <w:tblGrid>
            <w:gridCol w:w="987"/>
            <w:gridCol w:w="1275"/>
            <w:gridCol w:w="994"/>
            <w:gridCol w:w="2551"/>
            <w:gridCol w:w="709"/>
            <w:gridCol w:w="711"/>
            <w:gridCol w:w="1134"/>
            <w:gridCol w:w="1267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Istituzione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Anno/i accademico/i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Corso di Studio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Denominazione Insegnamento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(indicando tra parentesi la tipologia: curriculare, modulo, laboratorio, ecc.)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CFU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Titolarità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(si/no)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Tipologia di contratto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e1" w:val="clear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Attività di insegnamento,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presso istituzioni AFAM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pertinenti all’insegnamento indicato nella richiesta di autorizzazione</w:t>
      </w:r>
    </w:p>
    <w:p w:rsidR="00000000" w:rsidDel="00000000" w:rsidP="00000000" w:rsidRDefault="00000000" w:rsidRPr="00000000" w14:paraId="000000C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"/>
        <w:gridCol w:w="1275"/>
        <w:gridCol w:w="994"/>
        <w:gridCol w:w="2551"/>
        <w:gridCol w:w="709"/>
        <w:gridCol w:w="711"/>
        <w:gridCol w:w="1134"/>
        <w:gridCol w:w="1267"/>
        <w:tblGridChange w:id="0">
          <w:tblGrid>
            <w:gridCol w:w="987"/>
            <w:gridCol w:w="1275"/>
            <w:gridCol w:w="994"/>
            <w:gridCol w:w="2551"/>
            <w:gridCol w:w="709"/>
            <w:gridCol w:w="711"/>
            <w:gridCol w:w="1134"/>
            <w:gridCol w:w="1267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Istituzione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Anno/i accademico/i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Corso di Studio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Denominazione Insegnamento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(indicando tra parentesi la tipologia: curriculare, modulo, laboratorio, ecc.)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CFA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Titolarità 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(si/no)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Tipologia di contratto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e1" w:val="clear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Insegnamento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presso Istituzioni superiori internazionali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(su invito ufficiale e per periodi superiori a un semestre)</w:t>
      </w:r>
    </w:p>
    <w:p w:rsidR="00000000" w:rsidDel="00000000" w:rsidP="00000000" w:rsidRDefault="00000000" w:rsidRPr="00000000" w14:paraId="000000EC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275"/>
        <w:gridCol w:w="994"/>
        <w:gridCol w:w="2551"/>
        <w:gridCol w:w="851"/>
        <w:gridCol w:w="568"/>
        <w:gridCol w:w="1134"/>
        <w:gridCol w:w="1267"/>
        <w:tblGridChange w:id="0">
          <w:tblGrid>
            <w:gridCol w:w="988"/>
            <w:gridCol w:w="1275"/>
            <w:gridCol w:w="994"/>
            <w:gridCol w:w="2551"/>
            <w:gridCol w:w="851"/>
            <w:gridCol w:w="568"/>
            <w:gridCol w:w="1134"/>
            <w:gridCol w:w="1267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Istituzione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Anno/i accademico/i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Corso di Studio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Denominazione Insegnamento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(indicando tra parentesi la tipologia: curriculare, modulo, laboratorio, ecc.)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CFU/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CFA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Titolarità 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(si/no)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Tipologia di contratto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hd w:fill="ffffe1" w:val="clear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Eventuali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altre attività di insegnamento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1133"/>
        <w:gridCol w:w="994"/>
        <w:gridCol w:w="2551"/>
        <w:gridCol w:w="709"/>
        <w:gridCol w:w="711"/>
        <w:gridCol w:w="1134"/>
        <w:gridCol w:w="1267"/>
        <w:tblGridChange w:id="0">
          <w:tblGrid>
            <w:gridCol w:w="1129"/>
            <w:gridCol w:w="1133"/>
            <w:gridCol w:w="994"/>
            <w:gridCol w:w="2551"/>
            <w:gridCol w:w="709"/>
            <w:gridCol w:w="711"/>
            <w:gridCol w:w="1134"/>
            <w:gridCol w:w="1267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Istituzione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(denominazione, sede e tipo di istituzione)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Anno/i accademico/i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Corso di Studio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Denominazione Insegnamento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(indicando tra parentesi la tipologia: curriculare, modulo, laboratorio, ecc.)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CFU/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CFA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Titolarità 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(si/no)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Tipologia di contratto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deada" w:val="clear"/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PROFILO ARTISTICO/SCIENTIFICO-PROFESSIONALE E DI RICERCA</w:t>
      </w:r>
    </w:p>
    <w:p w:rsidR="00000000" w:rsidDel="00000000" w:rsidP="00000000" w:rsidRDefault="00000000" w:rsidRPr="00000000" w14:paraId="0000014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  <w:rtl w:val="0"/>
        </w:rPr>
        <w:t xml:space="preserve">Si precisa che verranno valutate ESCLUSIVAMENTE le attività di cui venga fornita una completa descrizione verificabile </w:t>
      </w:r>
    </w:p>
    <w:p w:rsidR="00000000" w:rsidDel="00000000" w:rsidP="00000000" w:rsidRDefault="00000000" w:rsidRPr="00000000" w14:paraId="000001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ff0000"/>
          <w:rtl w:val="0"/>
        </w:rPr>
        <w:t xml:space="preserve">ATTIVITA’ E PRODUZIONE ARTISTICA E DI RICERCA</w:t>
      </w:r>
    </w:p>
    <w:p w:rsidR="00000000" w:rsidDel="00000000" w:rsidP="00000000" w:rsidRDefault="00000000" w:rsidRPr="00000000" w14:paraId="0000014F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u w:val="single"/>
          <w:rtl w:val="0"/>
        </w:rPr>
        <w:t xml:space="preserve">(Indicare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70c0"/>
          <w:u w:val="single"/>
          <w:rtl w:val="0"/>
        </w:rPr>
        <w:t xml:space="preserve">fino a 20 attività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u w:val="single"/>
          <w:rtl w:val="0"/>
        </w:rPr>
        <w:t xml:space="preserve">, ritenute più significative)</w:t>
      </w:r>
    </w:p>
    <w:p w:rsidR="00000000" w:rsidDel="00000000" w:rsidP="00000000" w:rsidRDefault="00000000" w:rsidRPr="00000000" w14:paraId="0000015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ff0000"/>
          <w:sz w:val="20"/>
          <w:szCs w:val="20"/>
          <w:rtl w:val="0"/>
        </w:rPr>
        <w:t xml:space="preserve">Indicare nella prima colonna della tabella il codice attivita’ scegliendo tra le seguenti</w:t>
      </w:r>
    </w:p>
    <w:p w:rsidR="00000000" w:rsidDel="00000000" w:rsidP="00000000" w:rsidRDefault="00000000" w:rsidRPr="00000000" w14:paraId="0000015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6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40"/>
        <w:gridCol w:w="9220"/>
        <w:tblGridChange w:id="0">
          <w:tblGrid>
            <w:gridCol w:w="440"/>
            <w:gridCol w:w="9220"/>
          </w:tblGrid>
        </w:tblGridChange>
      </w:tblGrid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Esposizioni nazionali, collettive e personali (con indicazione del catalogo) / Concerti nazionali 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Esposizioni internazionali, collettive e personali (con indicazione del catalogo) / Concerti o Festival internazionali 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Installazioni, performance, video, filmati ecc.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Attività artistica presso qualificati teatri lirici e di balletto, ovvero compagnie internazionali (indicando ruolo, balletto, coreografo, compagnia, teatro, regista, data, ecc.)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Attività artistiche e di produzione realizzate presso Enti produttivi e Compagnie teatrali di riconosciuta rilevanza e interesse nazionale ed internazionale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Esperienza professionale maturata nel corso di attività artistiche e di produzione nel settore dell’Arte Drammatica (indicando ruolo, compagnia, teatro, regista, data, ecc.)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Progetti nazionali e/o internazionali realizzati (con particolare riferimento ai settori e campi disciplinari d’insegnamento)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Premi nazionali e/o internazionali attinenti all’attività artistica/musicale/coreutica o professionale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Concorsi nazionali e/o internazionali vinti o cui si è partecipato con piazzamento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Brevetti nazionali e/o internazionali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Partecipazioni a bandi europei e finanziamenti ricevuti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Partecipazione ad altri tipi di bandi e finanziamenti ricevuti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Organizzazione di mostre ed esposizioni artistiche o storico-artistiche / stagioni concertistiche / eventi musicali / Rassegne teatrali, ecc.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Discografia (come autore; come esecutore; come consulente musicologico)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Partecipazione a performance pubbliche, in ruoli coerenti con l’insegnamento di titolarità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Partecipazione a performance pubbliche, in ruoli diversi dall’insegnamento di titolarità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Esecuzione di propri componimenti (musicali, teatrali, ecc.) 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Altro (specificando, nella tabella che segue, il tipo di attività e i settori e campi disciplinari di riferimento)</w:t>
            </w:r>
          </w:p>
        </w:tc>
      </w:tr>
    </w:tbl>
    <w:p w:rsidR="00000000" w:rsidDel="00000000" w:rsidP="00000000" w:rsidRDefault="00000000" w:rsidRPr="00000000" w14:paraId="0000017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5"/>
        <w:gridCol w:w="2177"/>
        <w:gridCol w:w="1207"/>
        <w:gridCol w:w="1417"/>
        <w:gridCol w:w="1417"/>
        <w:gridCol w:w="1687"/>
        <w:tblGridChange w:id="0">
          <w:tblGrid>
            <w:gridCol w:w="1715"/>
            <w:gridCol w:w="2177"/>
            <w:gridCol w:w="1207"/>
            <w:gridCol w:w="1417"/>
            <w:gridCol w:w="1417"/>
            <w:gridCol w:w="1687"/>
          </w:tblGrid>
        </w:tblGridChange>
      </w:tblGrid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Codice attività*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6"/>
                <w:szCs w:val="16"/>
                <w:rtl w:val="0"/>
              </w:rPr>
              <w:t xml:space="preserve">(scegliere codice da elenco attività)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Nome della manifestazione o del 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progetto/concorso/bando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Luogo e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Ruolo svolto/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Descrizione attività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Ente 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organizzatore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Link a pagina web e/o documentazione cloud 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*in caso di codice 18 (“altro”), specificare il tipo di attività</w:t>
      </w:r>
    </w:p>
    <w:p w:rsidR="00000000" w:rsidDel="00000000" w:rsidP="00000000" w:rsidRDefault="00000000" w:rsidRPr="00000000" w14:paraId="000001FE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  <w:rtl w:val="0"/>
        </w:rPr>
        <w:t xml:space="preserve">ESPERIENZE LAVORATIVE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(diverse dall’insegnamento)</w:t>
      </w:r>
    </w:p>
    <w:p w:rsidR="00000000" w:rsidDel="00000000" w:rsidP="00000000" w:rsidRDefault="00000000" w:rsidRPr="00000000" w14:paraId="0000020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"/>
        <w:gridCol w:w="992"/>
        <w:gridCol w:w="1702"/>
        <w:gridCol w:w="2205"/>
        <w:gridCol w:w="1951"/>
        <w:gridCol w:w="1791"/>
        <w:tblGridChange w:id="0">
          <w:tblGrid>
            <w:gridCol w:w="987"/>
            <w:gridCol w:w="992"/>
            <w:gridCol w:w="1702"/>
            <w:gridCol w:w="2205"/>
            <w:gridCol w:w="1951"/>
            <w:gridCol w:w="1791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Luogo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Datore di lavoro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Tipo di impiego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Ruolo svolto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Principali mansioni e responsabilità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  <w:rtl w:val="0"/>
        </w:rPr>
        <w:t xml:space="preserve">INCARICHI E DIREZIONI</w:t>
      </w:r>
    </w:p>
    <w:p w:rsidR="00000000" w:rsidDel="00000000" w:rsidP="00000000" w:rsidRDefault="00000000" w:rsidRPr="00000000" w14:paraId="0000023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hd w:fill="ffffe1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Incarichi dirigenziali, organizzativi o collaborativi in musei o in enti e istituti di tutela e conservazione monumentale e artistica</w:t>
      </w:r>
    </w:p>
    <w:p w:rsidR="00000000" w:rsidDel="00000000" w:rsidP="00000000" w:rsidRDefault="00000000" w:rsidRPr="00000000" w14:paraId="000002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"/>
        <w:gridCol w:w="992"/>
        <w:gridCol w:w="1702"/>
        <w:gridCol w:w="2205"/>
        <w:gridCol w:w="1951"/>
        <w:gridCol w:w="1791"/>
        <w:tblGridChange w:id="0">
          <w:tblGrid>
            <w:gridCol w:w="987"/>
            <w:gridCol w:w="992"/>
            <w:gridCol w:w="1702"/>
            <w:gridCol w:w="2205"/>
            <w:gridCol w:w="1951"/>
            <w:gridCol w:w="1791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Luogo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Datore di lavoro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Tipo di impiego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Ruolo svolto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Principali mansioni e responsabilità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hd w:fill="ffffe1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Incarichi di collaborazione o consulenza per fondazioni, teatri, case editrici, enti radiotelevisivi ecc., enti di produzione in campo artistico o culturale in genere</w:t>
      </w:r>
    </w:p>
    <w:p w:rsidR="00000000" w:rsidDel="00000000" w:rsidP="00000000" w:rsidRDefault="00000000" w:rsidRPr="00000000" w14:paraId="00000261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"/>
        <w:gridCol w:w="992"/>
        <w:gridCol w:w="1702"/>
        <w:gridCol w:w="2205"/>
        <w:gridCol w:w="1951"/>
        <w:gridCol w:w="1791"/>
        <w:tblGridChange w:id="0">
          <w:tblGrid>
            <w:gridCol w:w="987"/>
            <w:gridCol w:w="992"/>
            <w:gridCol w:w="1702"/>
            <w:gridCol w:w="2205"/>
            <w:gridCol w:w="1951"/>
            <w:gridCol w:w="1791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Luogo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Datore di lavoro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Tipo di impiego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Ruolo svolto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Principali mansioni e responsabilità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hd w:fill="ffffe1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Compiti di direzione di associazioni, fondazioni, enti di produzione, attivi in campo artistico o culturale in genere</w:t>
      </w:r>
    </w:p>
    <w:p w:rsidR="00000000" w:rsidDel="00000000" w:rsidP="00000000" w:rsidRDefault="00000000" w:rsidRPr="00000000" w14:paraId="0000028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"/>
        <w:gridCol w:w="992"/>
        <w:gridCol w:w="1702"/>
        <w:gridCol w:w="2205"/>
        <w:gridCol w:w="1951"/>
        <w:gridCol w:w="1791"/>
        <w:tblGridChange w:id="0">
          <w:tblGrid>
            <w:gridCol w:w="987"/>
            <w:gridCol w:w="992"/>
            <w:gridCol w:w="1702"/>
            <w:gridCol w:w="2205"/>
            <w:gridCol w:w="1951"/>
            <w:gridCol w:w="1791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Luogo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Datore di lavoro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Tipo di impiego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Ruolo svolto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Principali mansioni e responsabilità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  <w:rtl w:val="0"/>
        </w:rPr>
        <w:t xml:space="preserve">PUBBLICAZIONI</w:t>
      </w:r>
    </w:p>
    <w:p w:rsidR="00000000" w:rsidDel="00000000" w:rsidP="00000000" w:rsidRDefault="00000000" w:rsidRPr="00000000" w14:paraId="000002A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Si fa riferimento alle pubblicazioni edite (cartacee e multimediali), </w:t>
      </w:r>
    </w:p>
    <w:p w:rsidR="00000000" w:rsidDel="00000000" w:rsidP="00000000" w:rsidRDefault="00000000" w:rsidRPr="00000000" w14:paraId="000002A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con particolare riferimento a quelle inerenti alla materia di insegnamento</w:t>
      </w:r>
    </w:p>
    <w:p w:rsidR="00000000" w:rsidDel="00000000" w:rsidP="00000000" w:rsidRDefault="00000000" w:rsidRPr="00000000" w14:paraId="000002A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hd w:fill="ffffe1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Pubblicazioni edite, pertinenti all’insegnamento indicato</w:t>
      </w:r>
    </w:p>
    <w:p w:rsidR="00000000" w:rsidDel="00000000" w:rsidP="00000000" w:rsidRDefault="00000000" w:rsidRPr="00000000" w14:paraId="000002A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333333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992"/>
        <w:gridCol w:w="1702"/>
        <w:gridCol w:w="2551"/>
        <w:gridCol w:w="1606"/>
        <w:gridCol w:w="1789"/>
        <w:tblGridChange w:id="0">
          <w:tblGrid>
            <w:gridCol w:w="988"/>
            <w:gridCol w:w="992"/>
            <w:gridCol w:w="1702"/>
            <w:gridCol w:w="2551"/>
            <w:gridCol w:w="1606"/>
            <w:gridCol w:w="1789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Autore/i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Anno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Titolo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Casa Editrice/Rivista/</w:t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Convegno/altro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Città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ISBN, ISSN, DOI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hd w:fill="ffffe1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Altre pubblicazioni</w:t>
      </w:r>
    </w:p>
    <w:p w:rsidR="00000000" w:rsidDel="00000000" w:rsidP="00000000" w:rsidRDefault="00000000" w:rsidRPr="00000000" w14:paraId="000002C9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992"/>
        <w:gridCol w:w="1702"/>
        <w:gridCol w:w="2551"/>
        <w:gridCol w:w="1606"/>
        <w:gridCol w:w="1789"/>
        <w:tblGridChange w:id="0">
          <w:tblGrid>
            <w:gridCol w:w="988"/>
            <w:gridCol w:w="992"/>
            <w:gridCol w:w="1702"/>
            <w:gridCol w:w="2551"/>
            <w:gridCol w:w="1606"/>
            <w:gridCol w:w="1789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Autore/i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Anno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Titolo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Casa Editrice/Rivista/</w:t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Convegno/altro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Città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ISBN, ISSN, DOI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  <w:rtl w:val="0"/>
        </w:rPr>
        <w:t xml:space="preserve">COMPETENZE LINGUISTICHE </w:t>
      </w:r>
    </w:p>
    <w:p w:rsidR="00000000" w:rsidDel="00000000" w:rsidP="00000000" w:rsidRDefault="00000000" w:rsidRPr="00000000" w14:paraId="000002EB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0"/>
        <w:gridCol w:w="1296"/>
        <w:gridCol w:w="1021"/>
        <w:gridCol w:w="850"/>
        <w:gridCol w:w="992"/>
        <w:gridCol w:w="993"/>
        <w:gridCol w:w="1863"/>
        <w:tblGridChange w:id="0">
          <w:tblGrid>
            <w:gridCol w:w="2640"/>
            <w:gridCol w:w="1296"/>
            <w:gridCol w:w="1021"/>
            <w:gridCol w:w="850"/>
            <w:gridCol w:w="992"/>
            <w:gridCol w:w="993"/>
            <w:gridCol w:w="1863"/>
          </w:tblGrid>
        </w:tblGridChange>
      </w:tblGrid>
      <w:tr>
        <w:trPr>
          <w:cantSplit w:val="1"/>
          <w:trHeight w:val="20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206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1° lingua 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113" w:right="11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PARLATO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PRODUZIONE SCRITTA </w:t>
            </w:r>
          </w:p>
        </w:tc>
      </w:tr>
      <w:tr>
        <w:trPr>
          <w:cantSplit w:val="1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113" w:right="113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tra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EN-fr-de-es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Interazione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Produzione orale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6" w:hRule="atLeast"/>
          <w:tblHeader w:val="0"/>
        </w:trPr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11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 e Livello*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113" w:right="113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Altra/E lingua/E UE o extra-UE</w:t>
            </w:r>
          </w:p>
        </w:tc>
      </w:tr>
      <w:tr>
        <w:trPr>
          <w:cantSplit w:val="1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113" w:right="113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PARLATO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PRODUZIONE SCRITTA </w:t>
            </w:r>
          </w:p>
        </w:tc>
      </w:tr>
      <w:tr>
        <w:trPr>
          <w:cantSplit w:val="1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11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Interazione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Produzione orale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11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 e Livello*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11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 e Livello*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113" w:right="113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Livelli: A1/A2: Utente base -  B1/B2: Utente intermedio -  C1/C2: Utente avanzato – fonte: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Quadro Comune Europeo di Riferimento delle Lingue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Il sottoscritto, consapevole delle sanzioni penali previste dall’art. 76 D.P.R. 28 dicembre 2000 n. 445 per il caso di dichiarazioni mendaci e falsità in atti e consapevole che le dichiarazioni mendaci sono punite ai sensi degli artt.483, 495, 496 del codice penale e delle leggi speciali in materia,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DICHIARA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ai sensi degli art. 46 e seguenti del D.P.R. 28 dicembre 2000 n. 445, che quanto contenuto nel presente curriculum corrisponde a verità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E">
      <w:pPr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after="0"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Autorizzo il trattamento dei dati personali contenuti nel mio curriculum vitae in base all’art. 13 del D. Lgs. 196/2003 e all’art. 13 GDPR 679/16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documento di riconoscimento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__________, __/__/____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</w:t>
        <w:tab/>
        <w:t xml:space="preserve"> (FIRMA)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A23F0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il" w:customStyle="1">
    <w:name w:val="il"/>
    <w:basedOn w:val="Carpredefinitoparagrafo"/>
    <w:rsid w:val="00CD2703"/>
  </w:style>
  <w:style w:type="character" w:styleId="apple-converted-space" w:customStyle="1">
    <w:name w:val="apple-converted-space"/>
    <w:basedOn w:val="Carpredefinitoparagrafo"/>
    <w:rsid w:val="00CD2703"/>
  </w:style>
  <w:style w:type="paragraph" w:styleId="Paragrafoelenco">
    <w:name w:val="List Paragraph"/>
    <w:basedOn w:val="Normale"/>
    <w:uiPriority w:val="99"/>
    <w:qFormat w:val="1"/>
    <w:rsid w:val="00CD2703"/>
    <w:pPr>
      <w:ind w:left="720"/>
      <w:contextualSpacing w:val="1"/>
    </w:pPr>
  </w:style>
  <w:style w:type="paragraph" w:styleId="Testonotaapidipagina">
    <w:name w:val="footnote text"/>
    <w:basedOn w:val="Normale"/>
    <w:link w:val="TestonotaapidipaginaCarattere"/>
    <w:semiHidden w:val="1"/>
    <w:rsid w:val="004D16EA"/>
    <w:rPr>
      <w:rFonts w:ascii="Calibri" w:cs="Times New Roman" w:eastAsia="Calibri" w:hAnsi="Calibri"/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4D16EA"/>
    <w:rPr>
      <w:rFonts w:ascii="Calibri" w:cs="Times New Roman" w:eastAsia="Calibri" w:hAnsi="Calibri"/>
      <w:sz w:val="20"/>
      <w:szCs w:val="20"/>
    </w:rPr>
  </w:style>
  <w:style w:type="character" w:styleId="Rimandonotaapidipagina">
    <w:name w:val="footnote reference"/>
    <w:basedOn w:val="Carpredefinitoparagrafo"/>
    <w:semiHidden w:val="1"/>
    <w:rsid w:val="004D16EA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BC0DD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oeeu" w:customStyle="1">
    <w:name w:val="Aaoeeu"/>
    <w:rsid w:val="00D71938"/>
    <w:pPr>
      <w:widowControl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 w:val="en-US"/>
    </w:rPr>
  </w:style>
  <w:style w:type="paragraph" w:styleId="Aeeaoaeaa1" w:customStyle="1">
    <w:name w:val="A?eeaoae?aa 1"/>
    <w:basedOn w:val="Aaoeeu"/>
    <w:next w:val="Aaoeeu"/>
    <w:rsid w:val="00D71938"/>
    <w:pPr>
      <w:keepNext w:val="1"/>
      <w:jc w:val="right"/>
    </w:pPr>
    <w:rPr>
      <w:b w:val="1"/>
    </w:rPr>
  </w:style>
  <w:style w:type="paragraph" w:styleId="Eaoaeaa" w:customStyle="1">
    <w:name w:val="Eaoae?aa"/>
    <w:basedOn w:val="Aaoeeu"/>
    <w:rsid w:val="00D71938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7193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71938"/>
    <w:rPr>
      <w:rFonts w:ascii="Tahoma" w:cs="Tahoma" w:hAnsi="Tahoma"/>
      <w:sz w:val="16"/>
      <w:szCs w:val="16"/>
    </w:rPr>
  </w:style>
  <w:style w:type="character" w:styleId="Collegamentoipertestuale">
    <w:name w:val="Hyperlink"/>
    <w:uiPriority w:val="99"/>
    <w:unhideWhenUsed w:val="1"/>
    <w:rsid w:val="00575115"/>
    <w:rPr>
      <w:color w:val="0000ff"/>
      <w:u w:val="single"/>
    </w:rPr>
  </w:style>
  <w:style w:type="table" w:styleId="Grigliatabellachiara1" w:customStyle="1">
    <w:name w:val="Griglia tabella chiara1"/>
    <w:basedOn w:val="Tabellanormale"/>
    <w:uiPriority w:val="40"/>
    <w:rsid w:val="0094148D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CVHeading3" w:customStyle="1">
    <w:name w:val="CV Heading 3"/>
    <w:basedOn w:val="Normale"/>
    <w:next w:val="Normale"/>
    <w:rsid w:val="00AA146E"/>
    <w:pPr>
      <w:suppressAutoHyphens w:val="1"/>
      <w:spacing w:after="0" w:line="240" w:lineRule="auto"/>
      <w:ind w:left="113" w:right="113"/>
      <w:jc w:val="right"/>
      <w:textAlignment w:val="center"/>
    </w:pPr>
    <w:rPr>
      <w:rFonts w:ascii="Arial Narrow" w:cs="Times New Roman" w:eastAsia="Times New Roman" w:hAnsi="Arial Narrow"/>
      <w:sz w:val="20"/>
      <w:szCs w:val="20"/>
      <w:lang w:eastAsia="ar-SA"/>
    </w:rPr>
  </w:style>
  <w:style w:type="paragraph" w:styleId="CVSpacer" w:customStyle="1">
    <w:name w:val="CV Spacer"/>
    <w:basedOn w:val="Normale"/>
    <w:rsid w:val="00AA146E"/>
    <w:pPr>
      <w:suppressAutoHyphens w:val="1"/>
      <w:spacing w:after="0" w:line="240" w:lineRule="auto"/>
      <w:ind w:left="113" w:right="113"/>
    </w:pPr>
    <w:rPr>
      <w:rFonts w:ascii="Arial Narrow" w:cs="Times New Roman" w:eastAsia="Times New Roman" w:hAnsi="Arial Narrow"/>
      <w:sz w:val="4"/>
      <w:szCs w:val="20"/>
      <w:lang w:eastAsia="ar-SA"/>
    </w:rPr>
  </w:style>
  <w:style w:type="character" w:styleId="xtestonotizie1" w:customStyle="1">
    <w:name w:val="xtesto_notizie1"/>
    <w:rsid w:val="00AA146E"/>
    <w:rPr>
      <w:rFonts w:ascii="Verdana" w:hAnsi="Verdana" w:hint="default"/>
      <w:color w:val="000000"/>
      <w:sz w:val="20"/>
      <w:szCs w:val="20"/>
    </w:rPr>
  </w:style>
  <w:style w:type="paragraph" w:styleId="ECVLanguageHeading" w:customStyle="1">
    <w:name w:val="_ECV_LanguageHeading"/>
    <w:basedOn w:val="Normale"/>
    <w:rsid w:val="00AA146E"/>
    <w:pPr>
      <w:widowControl w:val="0"/>
      <w:suppressLineNumbers w:val="1"/>
      <w:suppressAutoHyphens w:val="1"/>
      <w:spacing w:after="0" w:line="240" w:lineRule="auto"/>
      <w:jc w:val="center"/>
    </w:pPr>
    <w:rPr>
      <w:rFonts w:ascii="Arial" w:cs="Mangal" w:eastAsia="SimSun" w:hAnsi="Arial"/>
      <w:caps w:val="1"/>
      <w:color w:val="0e4194"/>
      <w:spacing w:val="-6"/>
      <w:kern w:val="1"/>
      <w:sz w:val="14"/>
      <w:szCs w:val="24"/>
      <w:lang w:bidi="hi-IN" w:eastAsia="hi-IN"/>
    </w:rPr>
  </w:style>
  <w:style w:type="paragraph" w:styleId="ECVLanguageSubHeading" w:customStyle="1">
    <w:name w:val="_ECV_LanguageSubHeading"/>
    <w:basedOn w:val="ECVLanguageHeading"/>
    <w:rsid w:val="00AA146E"/>
    <w:pPr>
      <w:spacing w:line="100" w:lineRule="atLeast"/>
    </w:pPr>
    <w:rPr>
      <w:caps w:val="0"/>
      <w:sz w:val="16"/>
    </w:rPr>
  </w:style>
  <w:style w:type="paragraph" w:styleId="ECVLanguageExplanation" w:customStyle="1">
    <w:name w:val="_ECV_LanguageExplanation"/>
    <w:basedOn w:val="Normale"/>
    <w:rsid w:val="00AA146E"/>
    <w:pPr>
      <w:widowControl w:val="0"/>
      <w:suppressAutoHyphens w:val="1"/>
      <w:autoSpaceDE w:val="0"/>
      <w:spacing w:after="0" w:line="100" w:lineRule="atLeast"/>
    </w:pPr>
    <w:rPr>
      <w:rFonts w:ascii="Arial" w:cs="Mangal" w:eastAsia="SimSun" w:hAnsi="Arial"/>
      <w:color w:val="0e4194"/>
      <w:spacing w:val="-6"/>
      <w:kern w:val="1"/>
      <w:sz w:val="15"/>
      <w:szCs w:val="24"/>
      <w:lang w:bidi="hi-IN" w:eastAsia="hi-IN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2D30A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2D30AC"/>
    <w:pPr>
      <w:spacing w:line="240" w:lineRule="auto"/>
    </w:pPr>
    <w:rPr>
      <w:sz w:val="24"/>
      <w:szCs w:val="24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2D30A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2D30AC"/>
    <w:rPr>
      <w:b w:val="1"/>
      <w:bCs w:val="1"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2D30AC"/>
    <w:rPr>
      <w:b w:val="1"/>
      <w:bCs w:val="1"/>
      <w:sz w:val="20"/>
      <w:szCs w:val="20"/>
    </w:rPr>
  </w:style>
  <w:style w:type="paragraph" w:styleId="a">
    <w:basedOn w:val="Normale"/>
    <w:next w:val="Corpotesto"/>
    <w:rsid w:val="004F3B4D"/>
    <w:pPr>
      <w:spacing w:after="0" w:line="240" w:lineRule="auto"/>
    </w:pPr>
    <w:rPr>
      <w:rFonts w:ascii="Times New Roman" w:cs="Times New Roman" w:eastAsia="Times New Roman" w:hAnsi="Times New Roman"/>
      <w:b w:val="1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4F3B4D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4F3B4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uropass.cedefop.europa.eu/it/resources/european-language-levels-cef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Rkdhw5usnRamdVJafDRh/aJgA==">CgMxLjAyCGguZ2pkZ3hzOAByITE1SnRmUmF2UjhkQXF0RWtZODM3c0RrMFRZWWQ0RTNGag==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2020-01-29T14:57:00Z</dcterms:created>
  <dc:creator>Graziosi Andrea</dc:creator>
</cp:coreProperties>
</file>